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BE87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70BC1976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61E207C8">
      <w:pPr>
        <w:spacing w:line="360" w:lineRule="auto"/>
        <w:jc w:val="both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说明：1、截止时间：9月2</w:t>
      </w:r>
      <w:bookmarkStart w:id="0" w:name="_GoBack"/>
      <w:bookmarkEnd w:id="0"/>
      <w:r>
        <w:rPr>
          <w:rFonts w:hint="eastAsia"/>
          <w:b w:val="0"/>
          <w:bCs w:val="0"/>
          <w:color w:val="auto"/>
          <w:lang w:val="en-US" w:eastAsia="zh-CN"/>
        </w:rPr>
        <w:t>0日前</w:t>
      </w:r>
    </w:p>
    <w:p w14:paraId="4F4B77D7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0E9B860E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67B37A39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426C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20E21A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9FD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0EC63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7454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39D761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4A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6CA2A7B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6C69EF0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15FAF3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0C2B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B1B62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89BC44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BB634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D43C5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DC92C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1C2BC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6EAEE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E2B27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38880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EA63C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8ED9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C10EA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B3889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21E1D6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0991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51E71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B751E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03740B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50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95BB6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701510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7241D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F4FF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456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B617C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3E6314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C51B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6EFA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44A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38AB2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5FD2320">
      <w:pPr>
        <w:spacing w:line="360" w:lineRule="auto"/>
        <w:jc w:val="both"/>
        <w:rPr>
          <w:rFonts w:hint="eastAsia"/>
        </w:rPr>
      </w:pPr>
    </w:p>
    <w:p w14:paraId="3BEDEB83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zhkZWI5ZTgyYTBkZjY2ZDcyZTI0MmFmYmFmN2U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40645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BF767B0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2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2026-07-11T09:31:45Z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eyJoZGlkIjoiN2UxYTBmZTg0YjFiNGRkMzdiNjY4ZTAzYTZjYmU3YTgiLCJ1c2VySWQiOiIxNzM5MTM0NyJ9</vt:lpwstr>
  </property>
</Properties>
</file>